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25" w:rsidRDefault="00D069C7" w:rsidP="00D069C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0F42FD6" wp14:editId="42DC11FD">
            <wp:extent cx="5937842" cy="8674873"/>
            <wp:effectExtent l="0" t="0" r="6350" b="0"/>
            <wp:docPr id="2" name="Рисунок 2" descr="C:\Users\Asus\Desktop\ЦӘ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ЦӘБ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7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7925" w:rsidRDefault="00007925" w:rsidP="00007925">
      <w:pPr>
        <w:ind w:left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07925" w:rsidRDefault="00007925" w:rsidP="00007925">
      <w:pPr>
        <w:ind w:left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07925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7925" w:rsidRDefault="00007925" w:rsidP="00007925">
      <w:pPr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D069C7">
        <w:rPr>
          <w:rFonts w:ascii="Times New Roman" w:hAnsi="Times New Roman" w:cs="Times New Roman"/>
          <w:sz w:val="28"/>
          <w:szCs w:val="28"/>
          <w:lang w:val="kk-KZ"/>
        </w:rPr>
        <w:t>Мазмұны</w:t>
      </w:r>
    </w:p>
    <w:p w:rsidR="00007925" w:rsidRPr="004B1A39" w:rsidRDefault="00007925" w:rsidP="00007925">
      <w:pPr>
        <w:ind w:left="567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07925" w:rsidRPr="00D069C7" w:rsidRDefault="00007925" w:rsidP="00007925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069C7">
        <w:rPr>
          <w:rFonts w:ascii="Times New Roman" w:hAnsi="Times New Roman" w:cs="Times New Roman"/>
          <w:sz w:val="28"/>
          <w:szCs w:val="28"/>
          <w:lang w:val="kk-KZ"/>
        </w:rPr>
        <w:t xml:space="preserve">      1. Жалпы ереже </w:t>
      </w:r>
    </w:p>
    <w:p w:rsidR="00007925" w:rsidRPr="00C976BE" w:rsidRDefault="00007925" w:rsidP="00007925">
      <w:pPr>
        <w:shd w:val="clear" w:color="auto" w:fill="FFFFFF"/>
        <w:tabs>
          <w:tab w:val="left" w:pos="2667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C976BE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2.Үйірме жұмысының ұйымдастырылуы</w:t>
      </w:r>
    </w:p>
    <w:p w:rsidR="00007925" w:rsidRPr="00C976BE" w:rsidRDefault="00007925" w:rsidP="00007925">
      <w:pPr>
        <w:shd w:val="clear" w:color="auto" w:fill="FFFFFF"/>
        <w:tabs>
          <w:tab w:val="left" w:pos="2667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C976BE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976BE">
        <w:rPr>
          <w:rFonts w:ascii="Times New Roman" w:hAnsi="Times New Roman" w:cs="Times New Roman"/>
          <w:sz w:val="28"/>
          <w:szCs w:val="28"/>
          <w:lang w:val="kk-KZ"/>
        </w:rPr>
        <w:t>3.Үйірме хатшысы жұмысының ұйымдастырылуы</w:t>
      </w:r>
    </w:p>
    <w:p w:rsidR="00007925" w:rsidRPr="00C976BE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976BE">
        <w:rPr>
          <w:rFonts w:ascii="Times New Roman" w:hAnsi="Times New Roman" w:cs="Times New Roman"/>
          <w:sz w:val="28"/>
          <w:szCs w:val="28"/>
          <w:lang w:val="kk-KZ"/>
        </w:rPr>
        <w:t>4.Үйірме мүшелері жұмысының ұйымдастырылуы</w:t>
      </w:r>
    </w:p>
    <w:p w:rsidR="00007925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976BE">
        <w:rPr>
          <w:rFonts w:ascii="Times New Roman" w:hAnsi="Times New Roman" w:cs="Times New Roman"/>
          <w:sz w:val="28"/>
          <w:szCs w:val="28"/>
          <w:lang w:val="kk-KZ"/>
        </w:rPr>
        <w:t xml:space="preserve">5.Үйірме жетекшісі қызметінің негізгі міндеттері       </w:t>
      </w:r>
    </w:p>
    <w:p w:rsidR="00007925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976BE">
        <w:rPr>
          <w:rFonts w:ascii="Times New Roman" w:hAnsi="Times New Roman" w:cs="Times New Roman"/>
          <w:sz w:val="28"/>
          <w:szCs w:val="28"/>
          <w:lang w:val="kk-KZ"/>
        </w:rPr>
        <w:t xml:space="preserve">6.Үйірме жетекшісінің атқаратын міндеттері       </w:t>
      </w:r>
    </w:p>
    <w:p w:rsidR="00007925" w:rsidRPr="00C976BE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7.Үйірме жетекшілерінің құқығы</w:t>
      </w:r>
    </w:p>
    <w:p w:rsidR="00007925" w:rsidRPr="00C976BE" w:rsidRDefault="00007925" w:rsidP="00007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8</w:t>
      </w:r>
      <w:r w:rsidRPr="00C976BE">
        <w:rPr>
          <w:rFonts w:ascii="Times New Roman" w:hAnsi="Times New Roman" w:cs="Times New Roman"/>
          <w:sz w:val="28"/>
          <w:szCs w:val="28"/>
          <w:lang w:val="kk-KZ"/>
        </w:rPr>
        <w:t>.Үйірме жетекшілерінің жауапкершілігі</w:t>
      </w:r>
    </w:p>
    <w:p w:rsidR="00007925" w:rsidRPr="00C976BE" w:rsidRDefault="00007925" w:rsidP="000079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976BE">
        <w:rPr>
          <w:rFonts w:ascii="Times New Roman" w:hAnsi="Times New Roman" w:cs="Times New Roman"/>
          <w:sz w:val="28"/>
          <w:szCs w:val="28"/>
          <w:lang w:val="kk-KZ"/>
        </w:rPr>
        <w:t>9.Үйірме жетекшілерінің кәсіптік деңгейіне қойылатын талаптар</w:t>
      </w: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Default="00007925" w:rsidP="00007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11FB">
        <w:rPr>
          <w:rFonts w:ascii="Times New Roman" w:hAnsi="Times New Roman" w:cs="Times New Roman"/>
          <w:b/>
          <w:sz w:val="28"/>
          <w:szCs w:val="28"/>
          <w:lang w:val="kk-KZ"/>
        </w:rPr>
        <w:t>КОЛЛЕДЖ БІЛІМ АЛУШЫЛАРЫМЕН ЖҮРГІЗІЛЕТІН</w:t>
      </w:r>
    </w:p>
    <w:p w:rsidR="00007925" w:rsidRPr="004611FB" w:rsidRDefault="00007925" w:rsidP="00007925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</w:pPr>
      <w:r w:rsidRPr="004611FB">
        <w:rPr>
          <w:rFonts w:ascii="Times New Roman" w:hAnsi="Times New Roman" w:cs="Times New Roman"/>
          <w:b/>
          <w:sz w:val="28"/>
          <w:szCs w:val="28"/>
          <w:lang w:val="kk-KZ"/>
        </w:rPr>
        <w:t>ҮЙІРМЕ ЖҰМЫСТАРЫ ТУРАЛЫ</w:t>
      </w:r>
      <w:r w:rsidRPr="00267B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11FB"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007925" w:rsidRPr="004611FB" w:rsidRDefault="00007925" w:rsidP="00007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7925" w:rsidRPr="00267BF8" w:rsidRDefault="00007925" w:rsidP="00007925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kk-KZ"/>
        </w:rPr>
      </w:pPr>
      <w:r w:rsidRPr="00267BF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kk-KZ"/>
        </w:rPr>
        <w:t>1.Жалпы ережелер</w:t>
      </w:r>
    </w:p>
    <w:p w:rsidR="00007925" w:rsidRDefault="00007925" w:rsidP="00007925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</w:pPr>
    </w:p>
    <w:p w:rsidR="00007925" w:rsidRDefault="00007925" w:rsidP="00007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252B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Қазақстан Республикасының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«Білім туралы» заңында : «</w:t>
      </w:r>
      <w:r w:rsidRPr="00252B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Қосымша білім берудің білім беретін оқу бағдарламалары білім алушылардың өзін-өзі басқаруын, шығармашылығын дамыту, олардың қабілеттерін іске асыру, қоғам өміріне бейімделуі, азаматтық сана-сезімін, жалпы мәдениетін, салауатты өмір салтын қалыптастыру, бос уақытын мазмұнды ұйымдастыру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үшін жағдайлар жасауды көздейді»</w:t>
      </w:r>
      <w:r w:rsidRPr="00252B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деп көрсет</w:t>
      </w:r>
      <w:r w:rsidRPr="00252B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еді.</w:t>
      </w:r>
    </w:p>
    <w:p w:rsidR="00007925" w:rsidRPr="00267BF8" w:rsidRDefault="00007925" w:rsidP="00007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Аталған ереже </w:t>
      </w:r>
      <w:r w:rsidRPr="00267BF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ҚР Білім туралы Заңы,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Pr="00344B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ҚР Білім беру ұйымдарындағы тәрбие жөніндегі кешенді бағдарлама,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Pr="00344B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ҚР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Бала құқығы туралы Заңы, </w:t>
      </w:r>
      <w:r w:rsidRPr="00344B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ҚР Жастар туралы Заңы,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қызылорда медиицналық жоғары колледжінің  </w:t>
      </w:r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ішкі ережесі негізінде жасақталған.</w:t>
      </w:r>
    </w:p>
    <w:p w:rsidR="00007925" w:rsidRDefault="00007925" w:rsidP="00007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Аталған ереже үйірме жетекшілерінің құқықтық-нормативтік және әдістемелік-ұйымдастырушылық әрекетін анықтайды.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ab/>
      </w:r>
    </w:p>
    <w:p w:rsidR="00007925" w:rsidRPr="00626538" w:rsidRDefault="00007925" w:rsidP="00007925">
      <w:pPr>
        <w:shd w:val="clear" w:color="auto" w:fill="FFFFFF"/>
        <w:tabs>
          <w:tab w:val="left" w:pos="26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626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Үйірме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 xml:space="preserve">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бұл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балалардың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ортақ қызығушылығы негізінде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сабаққа арналған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топқа бейресми, еркін бірігуі. 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Үйірме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балалардың мүдделері мен қажеттіл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іктеріне қарай ұйымдастырылады.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Бұл жағдайда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оқытушы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алушылармен әңгімелесу, кеңес беру арқылы және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ата-аналар жиналыстарындағы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ата-анала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рдың 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әр түрлі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тілектеріне назар аударып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т. б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арқылы анықтауға болады.</w:t>
      </w:r>
      <w:r w:rsidRPr="0062653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</w:p>
    <w:p w:rsidR="00007925" w:rsidRPr="006B4931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 xml:space="preserve">          </w:t>
      </w:r>
      <w:r w:rsidRPr="006B4931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Үйірмелер бірнеше функцияны орындайды:</w:t>
      </w:r>
    </w:p>
    <w:p w:rsidR="00007925" w:rsidRPr="006B4931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 -</w:t>
      </w:r>
      <w:r w:rsidRPr="006B4931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білім беру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- әр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білім беру мекемесіндегі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өзін қызықтыр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атын қызмет түріндегі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іске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рліктерін қосымша дамытуға (немесе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танымдық қажеттіліктерін дамыту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ға)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мүмкіндігі б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ар;</w:t>
      </w:r>
    </w:p>
    <w:p w:rsidR="00007925" w:rsidRPr="006B4931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 -</w:t>
      </w:r>
      <w:r w:rsidRPr="006B4931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әлеуметтік бейімделу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- үйірмелердегі сабақ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тар білім алушыларға әлеуметтік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іс-әрекет пен өзара іс-қимылдың маңызды тәжірибесі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н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, «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жеңіс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жағдайын» сезіну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гн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өзін-өзі бекітуге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мүмкіндік береді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Pr="006B4931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 -</w:t>
      </w:r>
      <w:r w:rsidRPr="006B4931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түзеу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 xml:space="preserve"> </w:t>
      </w:r>
      <w:r w:rsidRPr="006B4931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 xml:space="preserve"> </w:t>
      </w:r>
      <w:r w:rsidRPr="006B4931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дамытушылық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– үйірме жұмысындағы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шығармаш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ылық, зияткерлік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және спорттық </w:t>
      </w:r>
      <w:r w:rsidRPr="0015068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тәрбие-білім беру процесі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әрбір баланың қабілетін дамытуға көмектеседі;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- </w:t>
      </w:r>
      <w:r w:rsidRPr="0015068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тәрбиелік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- үйірмелердегі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жұмыстың мазмұны мен әдістемесі білім алушының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әлеуметтік мәні бар қасиеттерінің дамуына, коммуникативтік дағдыларды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ң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қалыптасуына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, әлеуметтік жауапкершіл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ікті, ұжымшылдықты, </w:t>
      </w:r>
      <w:r w:rsidRPr="006B4931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патриотизм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тәрбиелеуді  шыңдайды.</w:t>
      </w:r>
    </w:p>
    <w:p w:rsidR="00007925" w:rsidRPr="007F17AC" w:rsidRDefault="00007925" w:rsidP="00007925">
      <w:pPr>
        <w:shd w:val="clear" w:color="auto" w:fill="FFFFFF"/>
        <w:tabs>
          <w:tab w:val="left" w:pos="26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  <w:r w:rsidRPr="00D422E7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Қызылорда медициналық жоғары колледжіндегі (бұдан әрі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- </w:t>
      </w:r>
      <w:r w:rsidRPr="00D422E7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колледж) үйірме қызметі нормативтік-құқықтық құжаттарды негізге алады</w:t>
      </w:r>
      <w:r w:rsidRPr="007F17AC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: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Қазақстан Республикасының 2007.07.27 N 319-III «Білім туралы» Заңы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Pr="007F17AC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lastRenderedPageBreak/>
        <w:t>«Халық денсаулығы және денсаулық сақтау жүйесі туралы» ҚР Кодексі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Pr="007F17AC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«Мемлекеттік жастар саясаты туралы» ҚР Заңы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«Кәмелетке толмағандар арасындағы құқық бұзушылықтардың </w:t>
      </w:r>
    </w:p>
    <w:p w:rsidR="00007925" w:rsidRPr="007F17AC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профилактикасы мен балалардың қадағалаусыз және панасыз қалуының алдын алу туралы» ҚР Заңы;</w:t>
      </w:r>
    </w:p>
    <w:p w:rsidR="00007925" w:rsidRPr="007F17AC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ҚР үздіксіз білім беру жүйесіндегі тәрбие концепциясы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Бала құқықтары туралы БҰҰ конвенциясы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Pr="007F17AC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«ҚР Бала құқықтары туралы» ҚР Заңы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Колледж ЖАРҒЫСЫ;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Колледждің ІШКІ ЕРЕЖЕСІ;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Тәрбие жұмысының бағдарламасын жаңарту бойынша Қазақстан </w:t>
      </w:r>
    </w:p>
    <w:p w:rsidR="00007925" w:rsidRPr="007F17AC" w:rsidRDefault="00007925" w:rsidP="00007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Республикасы Президентінің 2024 жылғы 15 наурыздағы Ұлттық құрылтай отырысында берілген тапсырмалар хаттамасының 5-тармағына сәйкес БҰЙЫРАМЫН</w:t>
      </w:r>
      <w:r w:rsidRPr="007F17AC"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Қазақстан Республикасы </w:t>
      </w: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Оқу-ағарту министрі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нің  </w:t>
      </w: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2024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жыл</w:t>
      </w: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30 шілдедегі </w:t>
      </w: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№ 194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бұйрығы; </w:t>
      </w:r>
      <w:r w:rsidRPr="007F17AC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                                      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Колледждің </w:t>
      </w:r>
      <w:r w:rsidRPr="00C1378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«Біртұтас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тәрбие» бағдарламасы негізінде </w:t>
      </w:r>
      <w:r w:rsidRPr="00C1378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2024-2025 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C1378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оқу жылы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на</w:t>
      </w:r>
      <w:r w:rsidRPr="00C1378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жасалған ТӘРБИЕ ЖҰМЫС ЖОСПАРЫ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;</w:t>
      </w:r>
      <w:r w:rsidRPr="00C1378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Колледждегі білім алушылар мен олардың ата-аналарының  </w:t>
      </w:r>
    </w:p>
    <w:p w:rsidR="00007925" w:rsidRPr="00096F6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096F6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қосымша қажеттіліктері;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Сабақ кестесі;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бағдарламасы;</w:t>
      </w:r>
    </w:p>
    <w:p w:rsidR="00007925" w:rsidRPr="00E9667F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бағдарлама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сын әзірлеу (іріктеу);</w:t>
      </w:r>
    </w:p>
    <w:p w:rsidR="00007925" w:rsidRPr="00E9667F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Бағдарламаны бекіту;</w:t>
      </w:r>
    </w:p>
    <w:p w:rsidR="00007925" w:rsidRPr="00E9667F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Үйірменің жұмыс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жоспарын практикада іске асыру;</w:t>
      </w:r>
    </w:p>
    <w:p w:rsidR="00007925" w:rsidRPr="00E9667F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жұмысының нәтижелілігін талдау:</w:t>
      </w:r>
    </w:p>
    <w:p w:rsidR="00007925" w:rsidRDefault="00007925" w:rsidP="00007925">
      <w:pPr>
        <w:pStyle w:val="a3"/>
        <w:numPr>
          <w:ilvl w:val="0"/>
          <w:numId w:val="9"/>
        </w:num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Ата-аналар мен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педагогикалық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құрам</w:t>
      </w: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алдында жұмыс нәтижелерін 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</w:t>
      </w: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орғау(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конференцияларға қатысу(оның ішінде халықаралық, республикалық, облыстық және т.б.),үйірме жұмыстарының бұрыштары, </w:t>
      </w: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көрмелер, байқауларға, 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өрсетілімдерге қатысу және т.б.</w:t>
      </w:r>
      <w:r w:rsidRPr="00E9667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Үйірме түрлері: пәндік, шығармашылық және с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порттық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болады.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2.</w:t>
      </w:r>
      <w:r w:rsidRPr="00DD23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Үйірме жұмысының ұйымдастырылуы</w:t>
      </w:r>
    </w:p>
    <w:p w:rsidR="00007925" w:rsidRPr="00DD2359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</w:p>
    <w:p w:rsidR="00007925" w:rsidRPr="00DD2359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DD2359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2.1.Үйірме жұмысы бүкіл оқу жылы бойы педагог қызметкерлермен және мамандармен жүргізіледі.</w:t>
      </w:r>
      <w:r w:rsidRPr="00DD23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D2359">
        <w:rPr>
          <w:rFonts w:ascii="Times New Roman" w:hAnsi="Times New Roman" w:cs="Times New Roman"/>
          <w:sz w:val="28"/>
          <w:szCs w:val="28"/>
          <w:lang w:val="kk-KZ"/>
        </w:rPr>
        <w:t>2.2.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Үйірменің  жетекшісі</w:t>
      </w:r>
      <w:r w:rsidRPr="00A11E04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A11E04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бір оқу жылына сайланады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2.3.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Үйірменің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жаңа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құрамын сайлау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оқу жы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лының басында жүзеге асырылады.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2.4.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Үйірмеге қатысушылардың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есебі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(қабыл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дау және шығару) әрдайым үйірме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жиналысының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хаттамасымен бекітіліп отырады. 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2.5.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құрамына 7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-ден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кем емес 30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-ға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жуық адам болуы тиіс.</w:t>
      </w:r>
    </w:p>
    <w:p w:rsidR="00007925" w:rsidRPr="00F7527D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2.6.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мүшесіне қабылдаудың негізі-ауызша арыз.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lastRenderedPageBreak/>
        <w:t xml:space="preserve">          2.7.Үйірмеге  қ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айта қабылданған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тізімге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енгізіліп және ол туралы үйірме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жиналысының хаттамасында белгіленеді.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2.8.Колледждің</w:t>
      </w:r>
      <w:r w:rsidRPr="004276D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«Емдеу ісі», </w:t>
      </w:r>
      <w:r w:rsidRPr="004276D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«</w:t>
      </w:r>
      <w:r w:rsidRPr="004276D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Акушерлік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іс іс», «Мейіргер ісі», «Мейіргер ісінің қолданбалы бакалавры»,</w:t>
      </w:r>
      <w:r w:rsidRPr="004276D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«Лабораториялық диагностика», «</w:t>
      </w:r>
      <w:r w:rsidRPr="004276D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Ортопедиялық стоматология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», «Фармация», «Стоматология»</w:t>
      </w:r>
      <w:r w:rsidRPr="004276D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мамандықтары бойынша білім алатын кез-келген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білім алушы  үйірме мүшесі 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бола алады.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  <w:r w:rsidRPr="003438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 xml:space="preserve">3.Үйірме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хатшысы жұмысының</w:t>
      </w:r>
      <w:r w:rsidRPr="003438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 xml:space="preserve"> ұйымдастырылуы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  3.1.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Бір оқу жылына үйірменің белсенді мүшелерінен тағайындалатын </w:t>
      </w:r>
      <w:r w:rsidRPr="00D34EA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үйірменің хатшысы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сайланады.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  3.2.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Үйірменің хатшысы: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үйірменің жетекшісінің  жұмысын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көмектеседі;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коференцияларға қатысуға өтініштерді жинайды және т.б;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мүшелерінің зерттеу жұмыстарын ұйымдастыруға белсенді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атсалысатын үйірменің белсенділерін марапаттау туралы ұсыныстарды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дайындайды;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-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мүшелерінің зерттеу жұмыстарының нәтижелерін есепке алады;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үйірме жиналыстарының хаттамасын жүргізеді;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4.</w:t>
      </w:r>
      <w:r w:rsidRPr="003438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Үйірме мүшелер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і жұмысының ұйымдастырылуы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34380B" w:rsidRDefault="00007925" w:rsidP="00007925">
      <w:pPr>
        <w:shd w:val="clear" w:color="auto" w:fill="FFFFFF"/>
        <w:tabs>
          <w:tab w:val="left" w:pos="709"/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4.1.Үйірме мүшелері: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-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үйірменің жиналысына қатысуға;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сайлауға және төраға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/төрайым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, өкіл, хатшы қызметіне сайлануға;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өзінің зерттеу жұмыстарын конференцияларда, конкурстарда ұсынуға;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жөнінде ұсыныстарды талқы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лауға және сұрақтар қоюға құқылы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4.2.Үйірме мүшелері үйірме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жұмыстарына белсенді қатысқаны үшін үйірменің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жетекшісі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не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/немесе бөлім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меңгерушісінің өтініші бойынша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колледж басшылығының ұсыныстарымен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келесі нысандарда марапатталады: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алғыс;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марапаттау қағазы;</w:t>
      </w:r>
    </w:p>
    <w:p w:rsidR="00007925" w:rsidRPr="0034380B" w:rsidRDefault="00007925" w:rsidP="00007925">
      <w:pPr>
        <w:shd w:val="clear" w:color="auto" w:fill="FFFFFF"/>
        <w:tabs>
          <w:tab w:val="left" w:pos="709"/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ата-анасына алғыс хат;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4.3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.Үйірме мүшелері: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зерттеу жұмыстарын дайындауға, жүргізуге және нормативтік құқықтық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актілер бойынша рефераттар, баянаттар ұсынуға;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белсенді түрде олимпиядаларға, конкурстарға, конференцияларға қатысуға;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 үйірме жетекші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сі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нің тапсырмасы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н уақытылы дер кезінде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орындауға және өз міндеттерін адал орындауға міндетті.</w:t>
      </w:r>
    </w:p>
    <w:p w:rsidR="00007925" w:rsidRPr="0034380B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lastRenderedPageBreak/>
        <w:t xml:space="preserve">          4.4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.Үйірме мүшесі құрамынан шығарылуы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мүмкін, егер ол өзіне жүктелген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жеке тапсырманы орындамаса, дәлелді себептер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сіз үйірмеге келмесе және білім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деңгейінің төмендеуіне байланысты.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</w:t>
      </w:r>
      <w:r w:rsidRPr="0034380B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мүшесінен шығарып тастау туралы шешімді үйір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ме жетекшісі отырыста бекітеді.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4.5.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Үйірме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барысында 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қауіпсіздік ережелерін сақтамаса қо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лайсыз фак- торлар болуы мүмкін: санитарлық-гигиеналық, психологиялық, техникалық.</w:t>
      </w:r>
    </w:p>
    <w:p w:rsidR="00007925" w:rsidRPr="00FE1A08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</w:t>
      </w:r>
    </w:p>
    <w:p w:rsidR="00007925" w:rsidRPr="007F17AC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</w:t>
      </w:r>
      <w:r w:rsidRPr="007F17AC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kk-KZ" w:eastAsia="ru-RU"/>
        </w:rPr>
        <w:t>Сондықтан:</w:t>
      </w:r>
    </w:p>
    <w:p w:rsidR="00007925" w:rsidRPr="00FE1A08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1.Үйірмеге қатысатын білім алушы өзін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және жолдасыңызды жұмыстан алаңдатуға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тыйым салынады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2.Кеңседе от жағуға тыйым салынады (жанып тұрған сіріңке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немесе басқа жанғыш зат,)</w:t>
      </w:r>
    </w:p>
    <w:p w:rsidR="00007925" w:rsidRPr="00FE1A08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3.Жұмыс орныңызды жұмысқа арналмаған бөгде заттармен ластауға тыйым салынады.</w:t>
      </w:r>
    </w:p>
    <w:p w:rsidR="00007925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        </w:t>
      </w:r>
      <w:r w:rsidRPr="00FE1A08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4.Үйірме жетекшісінің рұқсатынсыз электр құрылғыларын қосуға тыйым салынады.</w:t>
      </w:r>
    </w:p>
    <w:p w:rsidR="00007925" w:rsidRPr="00F7527D" w:rsidRDefault="00007925" w:rsidP="00007925">
      <w:pPr>
        <w:shd w:val="clear" w:color="auto" w:fill="FFFFFF"/>
        <w:tabs>
          <w:tab w:val="left" w:pos="26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EA72F9" w:rsidRDefault="00007925" w:rsidP="000079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5</w:t>
      </w:r>
      <w:r w:rsidRPr="00EA72F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.Үйірме жетекшісі қызметінің негізгі міндеттері</w:t>
      </w:r>
    </w:p>
    <w:p w:rsidR="00007925" w:rsidRPr="00EA72F9" w:rsidRDefault="00007925" w:rsidP="00007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Білім алушылардың </w:t>
      </w:r>
      <w:r w:rsidRPr="00EA72F9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шығармашылық қабілеттерін ашуға, жеке тұлғалық қасиеттерін дамытуға қолайлы жағдай жасау;</w:t>
      </w:r>
    </w:p>
    <w:p w:rsidR="00007925" w:rsidRPr="00990F9A" w:rsidRDefault="00007925" w:rsidP="00007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Тәрбие жүйесінің бір бөлігі ретінде топ ұжымын қалыптастыру;</w:t>
      </w:r>
    </w:p>
    <w:p w:rsidR="00007925" w:rsidRPr="00990F9A" w:rsidRDefault="00007925" w:rsidP="00007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Топта әр түрлі ұжымдық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шығармашылық жұмыстарды жүзеге асыру, </w:t>
      </w:r>
    </w:p>
    <w:p w:rsidR="00007925" w:rsidRPr="00990F9A" w:rsidRDefault="00007925" w:rsidP="00007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</w:t>
      </w: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ілім алушылардың  қоғамдық жұмыстарға қатысуын қамтамасыз ету;</w:t>
      </w:r>
    </w:p>
    <w:p w:rsidR="00007925" w:rsidRDefault="00007925" w:rsidP="000079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алушылардың</w:t>
      </w: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жеке тұлғалық дамуын қалыпт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астыру, бос уақытын ұйымдастыру;</w:t>
      </w:r>
    </w:p>
    <w:p w:rsidR="00007925" w:rsidRPr="00F7527D" w:rsidRDefault="00007925" w:rsidP="000079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йірме мүшелерінің зерттеу жұмыстарына бақылауды жүзеге асыру;</w:t>
      </w:r>
    </w:p>
    <w:p w:rsidR="00007925" w:rsidRPr="00F7527D" w:rsidRDefault="00007925" w:rsidP="000079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йірме мүшелерінің зерттеу жұмыстарын жетілдіру туралы мәселелерді қозғау;</w:t>
      </w:r>
    </w:p>
    <w:p w:rsidR="00007925" w:rsidRDefault="00007925" w:rsidP="000079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</w:t>
      </w:r>
      <w:r w:rsidRPr="00F7527D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йірме жұмыстарының нәтижелері туралы есеп беру.</w:t>
      </w:r>
    </w:p>
    <w:p w:rsidR="00007925" w:rsidRPr="00F7527D" w:rsidRDefault="00007925" w:rsidP="0000792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990F9A" w:rsidRDefault="00007925" w:rsidP="000079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6</w:t>
      </w:r>
      <w:r w:rsidRPr="00990F9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.Үйірме жетекшісінің атқаратын міндеттері</w:t>
      </w:r>
    </w:p>
    <w:p w:rsidR="00007925" w:rsidRPr="00990F9A" w:rsidRDefault="00007925" w:rsidP="00007925">
      <w:pPr>
        <w:shd w:val="clear" w:color="auto" w:fill="FFFFFF"/>
        <w:tabs>
          <w:tab w:val="left" w:pos="567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 xml:space="preserve">    4.1.</w:t>
      </w:r>
      <w:r w:rsidRPr="00990F9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>Ұйымдастырушылық</w:t>
      </w:r>
    </w:p>
    <w:p w:rsidR="00007925" w:rsidRPr="00990F9A" w:rsidRDefault="00007925" w:rsidP="000079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Колледж әкімшілігі бекіткен жоспарлау талаптарына сәйкес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топтардағы білім алушылармен жұмысты ұйымдастыру;</w:t>
      </w:r>
    </w:p>
    <w:p w:rsidR="00007925" w:rsidRPr="00344BA5" w:rsidRDefault="00007925" w:rsidP="000079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Құжаттарды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gram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әсімдеу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007925" w:rsidRPr="00344BA5" w:rsidRDefault="00007925" w:rsidP="000079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алушыларды</w:t>
      </w:r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ұжымға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біріктіру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алушылардың</w:t>
      </w:r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шығармашылық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қабілеттерін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дарындылығын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анықтау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007925" w:rsidRPr="00344BA5" w:rsidRDefault="00007925" w:rsidP="000079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Үйірме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мүшелері</w:t>
      </w:r>
      <w:proofErr w:type="gram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</w:t>
      </w:r>
      <w:proofErr w:type="gram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үйелі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түрде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отырыстар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тәрбиелік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шаралар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әңгімелесу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сағаттарын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ұйымдастыру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007925" w:rsidRPr="00147BAB" w:rsidRDefault="00007925" w:rsidP="000079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Тұ</w:t>
      </w:r>
      <w:proofErr w:type="gram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лғаны</w:t>
      </w:r>
      <w:proofErr w:type="gram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ң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жан-жақты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дамуына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қажетті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жағдайлар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қалыптастыру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мақсатында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үйірме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мүшелерінің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жастар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қоғамдық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бірлестігімен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байланысын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қамтамасыз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007925" w:rsidRPr="006406CF" w:rsidRDefault="00007925" w:rsidP="0000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 xml:space="preserve">         4.2.</w:t>
      </w:r>
      <w:proofErr w:type="spellStart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Коммуникативтік</w:t>
      </w:r>
      <w:proofErr w:type="spellEnd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</w:p>
    <w:p w:rsidR="00007925" w:rsidRPr="00990F9A" w:rsidRDefault="00007925" w:rsidP="000079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90F9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мүшелері арасында тұлға аралық қарым-қатынастарды реттеу;</w:t>
      </w:r>
    </w:p>
    <w:p w:rsidR="00007925" w:rsidRDefault="00007925" w:rsidP="000079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</w:t>
      </w: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О</w:t>
      </w: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қытушы» жүйесінде оңтайлы қарым-қатынас орнату.</w:t>
      </w:r>
    </w:p>
    <w:p w:rsidR="00007925" w:rsidRPr="001021FA" w:rsidRDefault="00007925" w:rsidP="000079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1021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 xml:space="preserve">    </w:t>
      </w:r>
    </w:p>
    <w:p w:rsidR="00007925" w:rsidRPr="001021FA" w:rsidRDefault="00007925" w:rsidP="00007925">
      <w:pPr>
        <w:shd w:val="clear" w:color="auto" w:fill="FFFFFF"/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 xml:space="preserve">      4</w:t>
      </w:r>
      <w:r w:rsidRPr="001021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>.3. Аналитикалық:</w:t>
      </w:r>
    </w:p>
    <w:p w:rsidR="00007925" w:rsidRPr="001021FA" w:rsidRDefault="00007925" w:rsidP="000079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мүшелерінің үйірме жұмыстарына қатысуын қадағалау;</w:t>
      </w:r>
    </w:p>
    <w:p w:rsidR="00007925" w:rsidRPr="00957EB0" w:rsidRDefault="00007925" w:rsidP="000079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Ә</w:t>
      </w: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р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алушының</w:t>
      </w: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жеке тәрбиесіне баға беру ж</w:t>
      </w: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әне талдау;</w:t>
      </w:r>
    </w:p>
    <w:p w:rsidR="00007925" w:rsidRPr="00957EB0" w:rsidRDefault="00007925" w:rsidP="000079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Білім алушының </w:t>
      </w: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жеке тұлғалық қабілеттерін зерттеу;</w:t>
      </w:r>
    </w:p>
    <w:p w:rsidR="00007925" w:rsidRPr="00957EB0" w:rsidRDefault="00007925" w:rsidP="000079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Ұ</w:t>
      </w: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жымның және жеке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алушының</w:t>
      </w: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тәрбиесіне баға беру.</w:t>
      </w:r>
    </w:p>
    <w:p w:rsidR="00007925" w:rsidRDefault="00007925" w:rsidP="000079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957EB0" w:rsidRDefault="00007925" w:rsidP="000079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344BA5" w:rsidRDefault="00007925" w:rsidP="0000792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 xml:space="preserve">     4</w:t>
      </w:r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.4. </w:t>
      </w:r>
      <w:proofErr w:type="spellStart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І</w:t>
      </w:r>
      <w:proofErr w:type="gramStart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с-</w:t>
      </w:r>
      <w:proofErr w:type="gramEnd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қағаздарын</w:t>
      </w:r>
      <w:proofErr w:type="spellEnd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жүргізу</w:t>
      </w:r>
      <w:proofErr w:type="spellEnd"/>
      <w:r w:rsidRPr="00344BA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</w:p>
    <w:p w:rsidR="00007925" w:rsidRPr="00344BA5" w:rsidRDefault="00007925" w:rsidP="000079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Ж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ылдық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үйірме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жұмысы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жоспарын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жасақтау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007925" w:rsidRPr="00344BA5" w:rsidRDefault="00007925" w:rsidP="000079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Үйірмеде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жүргізілген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шаралардың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материалдарын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дайындау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07925" w:rsidRPr="001021FA" w:rsidRDefault="00007925" w:rsidP="000079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йірменің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есептерін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дайындау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07925" w:rsidRPr="001021FA" w:rsidRDefault="00007925" w:rsidP="000079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07925" w:rsidRPr="001021FA" w:rsidRDefault="00007925" w:rsidP="000079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7</w:t>
      </w:r>
      <w:r w:rsidRPr="001021F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.Үйірме жетекшілерінің құқығы</w:t>
      </w:r>
    </w:p>
    <w:p w:rsidR="00007925" w:rsidRPr="001021FA" w:rsidRDefault="00007925" w:rsidP="0000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 xml:space="preserve">      </w:t>
      </w:r>
      <w:r w:rsidRPr="001021FA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kk-KZ" w:eastAsia="ru-RU"/>
        </w:rPr>
        <w:t>Үйірме жетекшісі құқылы:</w:t>
      </w:r>
    </w:p>
    <w:p w:rsidR="00007925" w:rsidRPr="00957EB0" w:rsidRDefault="00007925" w:rsidP="0000792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Колледждегі тәрбие және үйірме жұмысы жоспарын талдауға қатысады және ұсыныстар енгізе алады;</w:t>
      </w:r>
    </w:p>
    <w:p w:rsidR="00007925" w:rsidRPr="00957EB0" w:rsidRDefault="00007925" w:rsidP="000079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атынан колледжішілік шараларды ұйымдастырады және шараларға қатысады;</w:t>
      </w:r>
    </w:p>
    <w:p w:rsidR="00007925" w:rsidRPr="00007925" w:rsidRDefault="00007925" w:rsidP="000079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007925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Үйірме мүшелерімен келісілген тәрбие жұмысын жақсарту бойынша ұсыныстарды Тәрбие Кеңесіне жеткізе алады.</w:t>
      </w:r>
    </w:p>
    <w:p w:rsidR="00007925" w:rsidRDefault="00007925" w:rsidP="00007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8</w:t>
      </w:r>
      <w:r w:rsidRPr="00344BA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proofErr w:type="spellStart"/>
      <w:r w:rsidRPr="00344BA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Үйірме</w:t>
      </w:r>
      <w:proofErr w:type="spellEnd"/>
      <w:r w:rsidRPr="00344BA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жетекшілерінің</w:t>
      </w:r>
      <w:proofErr w:type="spellEnd"/>
      <w:r w:rsidRPr="00344BA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жауапкершілігі</w:t>
      </w:r>
      <w:proofErr w:type="spellEnd"/>
    </w:p>
    <w:p w:rsidR="00007925" w:rsidRPr="001021FA" w:rsidRDefault="00007925" w:rsidP="00007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1021FA" w:rsidRDefault="00007925" w:rsidP="0000792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Қызылорда медициналық жоғары колледжі</w:t>
      </w:r>
      <w:r w:rsidRPr="001021FA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ішкі тәртіп және ішкі еңбек ережесін, колледж басшысының бұйрығын, қызметтік міндеттемелерін себепсіз орындамағаны үшін еңбек заңында анықталған тәртіптік жауапкершілікке тартылады.</w:t>
      </w:r>
    </w:p>
    <w:p w:rsidR="00007925" w:rsidRPr="00957EB0" w:rsidRDefault="00007925" w:rsidP="0000792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957EB0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Айына 1 рет, қажеттілігіне қарай 2 рет үйірме жұмысын өткізеді.</w:t>
      </w:r>
    </w:p>
    <w:p w:rsidR="00007925" w:rsidRPr="00D34EAD" w:rsidRDefault="00007925" w:rsidP="000079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34380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 xml:space="preserve">            </w:t>
      </w:r>
    </w:p>
    <w:p w:rsidR="00007925" w:rsidRDefault="00007925" w:rsidP="00007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9.</w:t>
      </w:r>
      <w:r w:rsidRPr="006406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Үйірме жетекшілерінің кәсіптік деңгейіне қойылатын талаптар</w:t>
      </w:r>
    </w:p>
    <w:p w:rsidR="00007925" w:rsidRPr="006406CF" w:rsidRDefault="00007925" w:rsidP="00007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6406CF" w:rsidRDefault="00007925" w:rsidP="0000792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Ә</w:t>
      </w:r>
      <w:r w:rsidRPr="006406C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леуметтік және жалпы педагогика, жалпы, әлеуметтік және жас ерекшелігі психологиясы бойынша біліктілігі мен іскерлігінің болуы</w:t>
      </w:r>
    </w:p>
    <w:p w:rsidR="00007925" w:rsidRPr="006406CF" w:rsidRDefault="00007925" w:rsidP="0000792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lastRenderedPageBreak/>
        <w:t>Т</w:t>
      </w:r>
      <w:r w:rsidRPr="006406C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әрбиенің жеке тұлғаға ықпал ету технологияларын игеруі, тәрбиенің теориялық негіздерін білуі.</w:t>
      </w:r>
    </w:p>
    <w:p w:rsidR="00007925" w:rsidRPr="00F7527D" w:rsidRDefault="00007925" w:rsidP="0000792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</w:t>
      </w:r>
      <w:r w:rsidRPr="006406C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ілім беру мәселесіне қатысты заңнамалық актілерді, Тәрбиенің кешенді бағдарламасы бойынша талаптарды білуі;</w:t>
      </w:r>
    </w:p>
    <w:p w:rsidR="00007925" w:rsidRPr="006406CF" w:rsidRDefault="00007925" w:rsidP="0000792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Ұ</w:t>
      </w:r>
      <w:r w:rsidRPr="006406CF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йымдастырушылық қабілеті мен дағдысының болуы;</w:t>
      </w:r>
    </w:p>
    <w:p w:rsidR="00007925" w:rsidRPr="00344BA5" w:rsidRDefault="00007925" w:rsidP="0000792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оммуникативтік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қабілеттерінің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болуы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07925" w:rsidRPr="001021FA" w:rsidRDefault="00007925" w:rsidP="0000792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Білім алушылардың</w:t>
      </w:r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дарындылығы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шығармашылық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қабілеттерін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шыңдай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білуі</w:t>
      </w:r>
      <w:proofErr w:type="spellEnd"/>
      <w:r w:rsidRPr="00344B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07925" w:rsidRDefault="00007925" w:rsidP="0000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Default="00007925" w:rsidP="0000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BB3956" w:rsidRDefault="00007925" w:rsidP="0000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</w:p>
    <w:p w:rsidR="00007925" w:rsidRPr="00EB7EA5" w:rsidRDefault="00007925" w:rsidP="00007925">
      <w:pPr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096F6B">
        <w:rPr>
          <w:rFonts w:ascii="Times New Roman" w:hAnsi="Times New Roman" w:cs="Times New Roman"/>
          <w:i/>
          <w:sz w:val="24"/>
          <w:szCs w:val="28"/>
          <w:lang w:val="kk-KZ"/>
        </w:rPr>
        <w:t>Колледждің әдістемелік кеңесінің 02.09.2024 жылғы № 2 хаттамасымен бекітілген.</w:t>
      </w:r>
    </w:p>
    <w:p w:rsidR="008E7DC8" w:rsidRPr="00007925" w:rsidRDefault="007173F2">
      <w:pPr>
        <w:rPr>
          <w:lang w:val="kk-KZ"/>
        </w:rPr>
      </w:pPr>
    </w:p>
    <w:sectPr w:rsidR="008E7DC8" w:rsidRPr="00007925" w:rsidSect="006406CF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F2" w:rsidRDefault="007173F2">
      <w:pPr>
        <w:spacing w:after="0" w:line="240" w:lineRule="auto"/>
      </w:pPr>
      <w:r>
        <w:separator/>
      </w:r>
    </w:p>
  </w:endnote>
  <w:endnote w:type="continuationSeparator" w:id="0">
    <w:p w:rsidR="007173F2" w:rsidRDefault="0071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F2" w:rsidRDefault="007173F2">
      <w:pPr>
        <w:spacing w:after="0" w:line="240" w:lineRule="auto"/>
      </w:pPr>
      <w:r>
        <w:separator/>
      </w:r>
    </w:p>
  </w:footnote>
  <w:footnote w:type="continuationSeparator" w:id="0">
    <w:p w:rsidR="007173F2" w:rsidRDefault="0071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C" w:rsidRPr="0049153C" w:rsidRDefault="00007925" w:rsidP="004611FB">
    <w:pPr>
      <w:spacing w:after="0" w:line="240" w:lineRule="auto"/>
      <w:ind w:left="-567" w:firstLine="567"/>
      <w:rPr>
        <w:rFonts w:ascii="Times New Roman" w:hAnsi="Times New Roman" w:cs="Times New Roman"/>
        <w:b/>
        <w:szCs w:val="28"/>
        <w:lang w:val="kk-KZ"/>
      </w:rPr>
    </w:pPr>
    <w:bookmarkStart w:id="1" w:name="_Hlk180053047"/>
    <w:r w:rsidRPr="003E1E42">
      <w:rPr>
        <w:rFonts w:ascii="Times New Roman" w:hAnsi="Times New Roman" w:cs="Times New Roman"/>
        <w:b/>
        <w:noProof/>
        <w:sz w:val="20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ED755" wp14:editId="6CF7B2B1">
              <wp:simplePos x="0" y="0"/>
              <wp:positionH relativeFrom="column">
                <wp:posOffset>700405</wp:posOffset>
              </wp:positionH>
              <wp:positionV relativeFrom="paragraph">
                <wp:posOffset>249444</wp:posOffset>
              </wp:positionV>
              <wp:extent cx="5274310" cy="301625"/>
              <wp:effectExtent l="0" t="0" r="2540" b="317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53C" w:rsidRPr="0049153C" w:rsidRDefault="00007925" w:rsidP="0049153C">
                          <w:pPr>
                            <w:spacing w:after="0"/>
                            <w:jc w:val="both"/>
                            <w:rPr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  <w:u w:val="single"/>
                              <w:lang w:val="kk-KZ"/>
                            </w:rPr>
                            <w:t xml:space="preserve">ЖҮРГІЗІЛЕТІН </w:t>
                          </w:r>
                          <w:r w:rsidRPr="004915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  <w:u w:val="single"/>
                              <w:lang w:val="kk-KZ"/>
                            </w:rPr>
                            <w:t>ҮЙІРМЕ ЖҰМЫСТАРЫ ТУРАЛЫ ЕРЕЖЕ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55.15pt;margin-top:19.65pt;width:415.3pt;height:23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" stroked="f">
              <v:textbox style="mso-fit-shape-to-text:t">
                <w:txbxContent>
                  <w:p w:rsidR="0049153C" w:rsidRPr="0049153C" w:rsidRDefault="00007925" w:rsidP="0049153C">
                    <w:pPr>
                      <w:spacing w:after="0"/>
                      <w:jc w:val="both"/>
                      <w:rPr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  <w:u w:val="single"/>
                        <w:lang w:val="kk-KZ"/>
                      </w:rPr>
                      <w:t xml:space="preserve">ЖҮРГІЗІЛЕТІН </w:t>
                    </w:r>
                    <w:r w:rsidRPr="0049153C"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  <w:u w:val="single"/>
                        <w:lang w:val="kk-KZ"/>
                      </w:rPr>
                      <w:t>ҮЙІРМЕ ЖҰМЫСТАРЫ ТУРАЛЫ ЕРЕЖЕ</w:t>
                    </w:r>
                  </w:p>
                </w:txbxContent>
              </v:textbox>
            </v:shape>
          </w:pict>
        </mc:Fallback>
      </mc:AlternateContent>
    </w:r>
    <w:r w:rsidRPr="00A64CCD">
      <w:rPr>
        <w:noProof/>
        <w:sz w:val="20"/>
        <w:lang w:eastAsia="ru-RU"/>
      </w:rPr>
      <w:drawing>
        <wp:inline distT="0" distB="0" distL="0" distR="0" wp14:anchorId="758F0FD5" wp14:editId="0C5F4F00">
          <wp:extent cx="698831" cy="612251"/>
          <wp:effectExtent l="0" t="0" r="6350" b="0"/>
          <wp:docPr id="1" name="Рисунок 1" descr="C:\Users\Asus\AppData\Local\Packages\Microsoft.Windows.Photos_8wekyb3d8bbwe\TempState\ShareServiceTempFolder\9b405ade-0545-4c98-ae49-dcf8a705126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AppData\Local\Packages\Microsoft.Windows.Photos_8wekyb3d8bbwe\TempState\ShareServiceTempFolder\9b405ade-0545-4c98-ae49-dcf8a705126d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831" cy="61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1E42">
      <w:rPr>
        <w:rFonts w:ascii="Times New Roman" w:hAnsi="Times New Roman" w:cs="Times New Roman"/>
        <w:b/>
        <w:szCs w:val="28"/>
      </w:rPr>
      <w:t xml:space="preserve">         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32B8"/>
    <w:multiLevelType w:val="hybridMultilevel"/>
    <w:tmpl w:val="CAC6B392"/>
    <w:lvl w:ilvl="0" w:tplc="EC72865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200175"/>
    <w:multiLevelType w:val="multilevel"/>
    <w:tmpl w:val="4E1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23B39"/>
    <w:multiLevelType w:val="multilevel"/>
    <w:tmpl w:val="8E76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A355B"/>
    <w:multiLevelType w:val="multilevel"/>
    <w:tmpl w:val="42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519DF"/>
    <w:multiLevelType w:val="multilevel"/>
    <w:tmpl w:val="51D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E613B"/>
    <w:multiLevelType w:val="multilevel"/>
    <w:tmpl w:val="9AF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72FEE"/>
    <w:multiLevelType w:val="multilevel"/>
    <w:tmpl w:val="D5B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90779"/>
    <w:multiLevelType w:val="multilevel"/>
    <w:tmpl w:val="CC1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31C40"/>
    <w:multiLevelType w:val="multilevel"/>
    <w:tmpl w:val="F3DE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21"/>
    <w:rsid w:val="00007925"/>
    <w:rsid w:val="00201721"/>
    <w:rsid w:val="007173F2"/>
    <w:rsid w:val="007C7B7E"/>
    <w:rsid w:val="00D069C7"/>
    <w:rsid w:val="00D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9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9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1566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2024-10-23T06:07:00Z</dcterms:created>
  <dcterms:modified xsi:type="dcterms:W3CDTF">2024-10-23T06:10:00Z</dcterms:modified>
</cp:coreProperties>
</file>